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  <w:r>
        <w:rPr>
          <w:rFonts w:ascii="Arial" w:eastAsia="Times New Roman" w:hAnsi="Arial" w:cs="Arial"/>
          <w:b/>
          <w:bCs/>
          <w:sz w:val="24"/>
          <w:szCs w:val="28"/>
          <w:lang w:eastAsia="tr-TR"/>
        </w:rPr>
        <w:t>4.Görsel Sanatlar ve Matematik</w:t>
      </w: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Cs/>
          <w:sz w:val="24"/>
          <w:szCs w:val="28"/>
          <w:lang w:eastAsia="tr-TR"/>
        </w:rPr>
      </w:pPr>
      <w:r>
        <w:rPr>
          <w:rFonts w:ascii="Arial" w:eastAsia="Times New Roman" w:hAnsi="Arial" w:cs="Arial"/>
          <w:b/>
          <w:bCs/>
          <w:sz w:val="24"/>
          <w:szCs w:val="28"/>
          <w:lang w:eastAsia="tr-TR"/>
        </w:rPr>
        <w:t xml:space="preserve">            </w:t>
      </w:r>
      <w:r w:rsidRPr="00531011">
        <w:rPr>
          <w:rFonts w:ascii="Arial" w:eastAsia="Times New Roman" w:hAnsi="Arial" w:cs="Arial"/>
          <w:bCs/>
          <w:sz w:val="24"/>
          <w:szCs w:val="28"/>
          <w:lang w:eastAsia="tr-TR"/>
        </w:rPr>
        <w:t xml:space="preserve">Matematik görsel sanatlarla da yakından ilişkilidir. Yapılan </w:t>
      </w:r>
      <w:proofErr w:type="gramStart"/>
      <w:r w:rsidRPr="00531011">
        <w:rPr>
          <w:rFonts w:ascii="Arial" w:eastAsia="Times New Roman" w:hAnsi="Arial" w:cs="Arial"/>
          <w:bCs/>
          <w:sz w:val="24"/>
          <w:szCs w:val="28"/>
          <w:lang w:eastAsia="tr-TR"/>
        </w:rPr>
        <w:t>tasarımlarda , resimlerde</w:t>
      </w:r>
      <w:proofErr w:type="gramEnd"/>
      <w:r w:rsidRPr="00531011">
        <w:rPr>
          <w:rFonts w:ascii="Arial" w:eastAsia="Times New Roman" w:hAnsi="Arial" w:cs="Arial"/>
          <w:bCs/>
          <w:sz w:val="24"/>
          <w:szCs w:val="28"/>
          <w:lang w:eastAsia="tr-TR"/>
        </w:rPr>
        <w:t xml:space="preserve"> oran-orantı, büyüklük-küçüklük, uzak-yakın …gibi temel hususlar kullanılır.</w:t>
      </w: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Cs/>
          <w:sz w:val="24"/>
          <w:szCs w:val="28"/>
          <w:lang w:eastAsia="tr-TR"/>
        </w:rPr>
      </w:pPr>
      <w:r>
        <w:rPr>
          <w:rFonts w:ascii="Arial" w:eastAsia="Times New Roman" w:hAnsi="Arial" w:cs="Arial"/>
          <w:bCs/>
          <w:sz w:val="24"/>
          <w:szCs w:val="28"/>
          <w:lang w:eastAsia="tr-TR"/>
        </w:rPr>
        <w:t xml:space="preserve">                    </w:t>
      </w:r>
      <w:r>
        <w:rPr>
          <w:rFonts w:ascii="Arial" w:eastAsia="Times New Roman" w:hAnsi="Arial" w:cs="Arial"/>
          <w:bCs/>
          <w:noProof/>
          <w:sz w:val="24"/>
          <w:szCs w:val="28"/>
          <w:lang w:eastAsia="tr-TR"/>
        </w:rPr>
        <w:drawing>
          <wp:inline distT="0" distB="0" distL="0" distR="0" wp14:anchorId="6FB53F55" wp14:editId="174B8243">
            <wp:extent cx="3505200" cy="3505200"/>
            <wp:effectExtent l="0" t="0" r="0" b="0"/>
            <wp:docPr id="24" name="Resim 24" descr="C:\Users\SONY\Desktop\kilim desen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Y\Desktop\kilim desenle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42" cy="350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Cs/>
          <w:sz w:val="24"/>
          <w:szCs w:val="28"/>
          <w:lang w:eastAsia="tr-TR"/>
        </w:rPr>
      </w:pPr>
      <w:r>
        <w:rPr>
          <w:rFonts w:ascii="Arial" w:eastAsia="Times New Roman" w:hAnsi="Arial" w:cs="Arial"/>
          <w:bCs/>
          <w:sz w:val="24"/>
          <w:szCs w:val="28"/>
          <w:lang w:eastAsia="tr-TR"/>
        </w:rPr>
        <w:t xml:space="preserve">                    </w:t>
      </w:r>
      <w:r>
        <w:rPr>
          <w:rFonts w:ascii="Arial" w:eastAsia="Times New Roman" w:hAnsi="Arial" w:cs="Arial"/>
          <w:bCs/>
          <w:noProof/>
          <w:sz w:val="24"/>
          <w:szCs w:val="28"/>
          <w:lang w:eastAsia="tr-TR"/>
        </w:rPr>
        <w:drawing>
          <wp:inline distT="0" distB="0" distL="0" distR="0" wp14:anchorId="46D10AD9" wp14:editId="5C99FDBF">
            <wp:extent cx="3505200" cy="3505200"/>
            <wp:effectExtent l="0" t="0" r="0" b="0"/>
            <wp:docPr id="19" name="Resim 19" descr="C:\Users\SONY\Desktop\Mat ve re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NY\Desktop\Mat ve resi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41" cy="35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Cs/>
          <w:sz w:val="24"/>
          <w:szCs w:val="28"/>
          <w:lang w:eastAsia="tr-TR"/>
        </w:rPr>
      </w:pPr>
    </w:p>
    <w:p w:rsidR="00C67C27" w:rsidRPr="00531011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Cs/>
          <w:sz w:val="24"/>
          <w:szCs w:val="28"/>
          <w:lang w:eastAsia="tr-TR"/>
        </w:rPr>
      </w:pPr>
    </w:p>
    <w:p w:rsidR="00C67C27" w:rsidRPr="00531011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  <w:r>
        <w:rPr>
          <w:rFonts w:ascii="Arial" w:eastAsia="Times New Roman" w:hAnsi="Arial" w:cs="Arial"/>
          <w:b/>
          <w:bCs/>
          <w:sz w:val="24"/>
          <w:szCs w:val="28"/>
          <w:lang w:eastAsia="tr-TR"/>
        </w:rPr>
        <w:lastRenderedPageBreak/>
        <w:t xml:space="preserve">                       </w:t>
      </w:r>
      <w:r>
        <w:rPr>
          <w:rFonts w:ascii="Arial" w:eastAsia="Times New Roman" w:hAnsi="Arial" w:cs="Arial"/>
          <w:b/>
          <w:bCs/>
          <w:noProof/>
          <w:sz w:val="24"/>
          <w:szCs w:val="28"/>
          <w:lang w:eastAsia="tr-TR"/>
        </w:rPr>
        <w:drawing>
          <wp:inline distT="0" distB="0" distL="0" distR="0" wp14:anchorId="1AA87D34" wp14:editId="4CD7EE2F">
            <wp:extent cx="3505200" cy="3505200"/>
            <wp:effectExtent l="0" t="0" r="0" b="0"/>
            <wp:docPr id="20" name="Resim 20" descr="C:\Users\SONY\Desktop\resim mat ilişk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Desktop\resim mat ilişki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41" cy="35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  <w:r>
        <w:rPr>
          <w:rFonts w:ascii="Arial" w:eastAsia="Times New Roman" w:hAnsi="Arial" w:cs="Arial"/>
          <w:b/>
          <w:bCs/>
          <w:sz w:val="24"/>
          <w:szCs w:val="28"/>
          <w:lang w:eastAsia="tr-TR"/>
        </w:rPr>
        <w:t xml:space="preserve">                        </w:t>
      </w:r>
      <w:r>
        <w:rPr>
          <w:rFonts w:ascii="Arial" w:eastAsia="Times New Roman" w:hAnsi="Arial" w:cs="Arial"/>
          <w:b/>
          <w:bCs/>
          <w:noProof/>
          <w:sz w:val="24"/>
          <w:szCs w:val="28"/>
          <w:lang w:eastAsia="tr-TR"/>
        </w:rPr>
        <w:drawing>
          <wp:inline distT="0" distB="0" distL="0" distR="0" wp14:anchorId="12D9670E" wp14:editId="39533FBB">
            <wp:extent cx="3409950" cy="3790950"/>
            <wp:effectExtent l="0" t="0" r="0" b="0"/>
            <wp:docPr id="21" name="Resim 21" descr="C:\Users\SONY\Desktop\mat ve resim rand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NY\Desktop\mat ve resim rando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23" cy="37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  <w:r>
        <w:rPr>
          <w:rFonts w:ascii="Arial" w:eastAsia="Times New Roman" w:hAnsi="Arial" w:cs="Arial"/>
          <w:b/>
          <w:bCs/>
          <w:sz w:val="24"/>
          <w:szCs w:val="28"/>
          <w:lang w:eastAsia="tr-TR"/>
        </w:rPr>
        <w:lastRenderedPageBreak/>
        <w:t xml:space="preserve">                           </w:t>
      </w:r>
      <w:r>
        <w:rPr>
          <w:rFonts w:ascii="Arial" w:eastAsia="Times New Roman" w:hAnsi="Arial" w:cs="Arial"/>
          <w:b/>
          <w:bCs/>
          <w:noProof/>
          <w:sz w:val="24"/>
          <w:szCs w:val="28"/>
          <w:lang w:eastAsia="tr-TR"/>
        </w:rPr>
        <w:drawing>
          <wp:inline distT="0" distB="0" distL="0" distR="0" wp14:anchorId="49C0B2E3" wp14:editId="009B9306">
            <wp:extent cx="3171825" cy="3810000"/>
            <wp:effectExtent l="0" t="0" r="9525" b="0"/>
            <wp:docPr id="22" name="Resim 22" descr="C:\Users\SONY\Desktop\geometrik şekillerle tasarı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NY\Desktop\geometrik şekillerle tasarı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7" cy="380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  <w:r>
        <w:rPr>
          <w:rFonts w:ascii="Arial" w:eastAsia="Times New Roman" w:hAnsi="Arial" w:cs="Arial"/>
          <w:b/>
          <w:bCs/>
          <w:sz w:val="24"/>
          <w:szCs w:val="28"/>
          <w:lang w:eastAsia="tr-TR"/>
        </w:rPr>
        <w:t xml:space="preserve">                            </w:t>
      </w:r>
      <w:r>
        <w:rPr>
          <w:rFonts w:ascii="Arial" w:eastAsia="Times New Roman" w:hAnsi="Arial" w:cs="Arial"/>
          <w:b/>
          <w:bCs/>
          <w:noProof/>
          <w:sz w:val="24"/>
          <w:szCs w:val="28"/>
          <w:lang w:eastAsia="tr-TR"/>
        </w:rPr>
        <w:drawing>
          <wp:inline distT="0" distB="0" distL="0" distR="0" wp14:anchorId="6B63F783" wp14:editId="751B4E7B">
            <wp:extent cx="3211857" cy="4181475"/>
            <wp:effectExtent l="0" t="0" r="7620" b="0"/>
            <wp:docPr id="23" name="Resim 23" descr="C:\Users\SONY\Desktop\pi gün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NY\Desktop\pi gün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32" cy="41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C67C27" w:rsidRDefault="00C67C27" w:rsidP="00C67C2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4"/>
          <w:szCs w:val="28"/>
          <w:lang w:eastAsia="tr-TR"/>
        </w:rPr>
      </w:pPr>
    </w:p>
    <w:p w:rsidR="002A41EF" w:rsidRDefault="002A41EF">
      <w:bookmarkStart w:id="0" w:name="_GoBack"/>
      <w:bookmarkEnd w:id="0"/>
    </w:p>
    <w:sectPr w:rsidR="002A4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C27"/>
    <w:rsid w:val="002A41EF"/>
    <w:rsid w:val="00C6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C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7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C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7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2023-06-12T11:58:00Z</dcterms:created>
  <dcterms:modified xsi:type="dcterms:W3CDTF">2023-06-12T11:58:00Z</dcterms:modified>
</cp:coreProperties>
</file>